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ADC2" w14:textId="1A71B6B8" w:rsidR="00DA6D52" w:rsidRDefault="000F71E5">
      <w:proofErr w:type="spellStart"/>
      <w:r>
        <w:t>Taotlus</w:t>
      </w:r>
      <w:proofErr w:type="spellEnd"/>
      <w:r>
        <w:t xml:space="preserve"> </w:t>
      </w:r>
      <w:proofErr w:type="spellStart"/>
      <w:r>
        <w:t>riigilõivu</w:t>
      </w:r>
      <w:proofErr w:type="spellEnd"/>
      <w:r>
        <w:t xml:space="preserve"> </w:t>
      </w:r>
      <w:proofErr w:type="spellStart"/>
      <w:r>
        <w:t>tagastamiseks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17/01/2023</w:t>
      </w:r>
    </w:p>
    <w:p w14:paraId="1CD21D05" w14:textId="77777777" w:rsidR="000F71E5" w:rsidRDefault="000F71E5"/>
    <w:p w14:paraId="5320A764" w14:textId="423A8B07" w:rsidR="000F71E5" w:rsidRDefault="000F71E5">
      <w:pPr>
        <w:rPr>
          <w:lang w:val="et-EE" w:eastAsia="et-EE"/>
        </w:rPr>
      </w:pPr>
      <w:proofErr w:type="spellStart"/>
      <w:r>
        <w:t>Palume</w:t>
      </w:r>
      <w:proofErr w:type="spellEnd"/>
      <w:r>
        <w:t xml:space="preserve"> </w:t>
      </w:r>
      <w:proofErr w:type="spellStart"/>
      <w:r>
        <w:t>tagastada</w:t>
      </w:r>
      <w:proofErr w:type="spellEnd"/>
      <w:r>
        <w:t xml:space="preserve"> </w:t>
      </w:r>
      <w:proofErr w:type="spellStart"/>
      <w:r>
        <w:t>riigilõiv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640 </w:t>
      </w:r>
      <w:proofErr w:type="spellStart"/>
      <w:r>
        <w:t>eurot</w:t>
      </w:r>
      <w:proofErr w:type="spellEnd"/>
      <w:r>
        <w:t xml:space="preserve">, </w:t>
      </w:r>
      <w:proofErr w:type="spellStart"/>
      <w:r>
        <w:t>vaidlustuse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r>
        <w:rPr>
          <w:lang w:val="et-EE" w:eastAsia="et-EE"/>
        </w:rPr>
        <w:t>riigihankes nr</w:t>
      </w:r>
      <w:r w:rsidRPr="000F71E5">
        <w:rPr>
          <w:b/>
          <w:bCs/>
          <w:lang w:val="et-EE" w:eastAsia="et-EE"/>
        </w:rPr>
        <w:t xml:space="preserve"> 272138.</w:t>
      </w:r>
    </w:p>
    <w:p w14:paraId="1367A3BC" w14:textId="7D24C47F" w:rsidR="000F71E5" w:rsidRDefault="000F71E5">
      <w:pPr>
        <w:rPr>
          <w:b/>
          <w:bCs/>
          <w:lang w:val="et-EE" w:eastAsia="et-EE"/>
        </w:rPr>
      </w:pPr>
      <w:r>
        <w:rPr>
          <w:lang w:val="et-EE" w:eastAsia="et-EE"/>
        </w:rPr>
        <w:t xml:space="preserve">Riigilõivu palume tagastada </w:t>
      </w:r>
      <w:r w:rsidRPr="000F71E5">
        <w:rPr>
          <w:b/>
          <w:bCs/>
          <w:lang w:val="et-EE" w:eastAsia="et-EE"/>
        </w:rPr>
        <w:t>SRINI OÜ</w:t>
      </w:r>
      <w:r>
        <w:rPr>
          <w:lang w:val="et-EE" w:eastAsia="et-EE"/>
        </w:rPr>
        <w:t xml:space="preserve"> arvelduskontole: </w:t>
      </w:r>
      <w:r w:rsidRPr="000F71E5">
        <w:rPr>
          <w:b/>
          <w:bCs/>
          <w:lang w:val="et-EE" w:eastAsia="et-EE"/>
        </w:rPr>
        <w:t>EE797700771003004578</w:t>
      </w:r>
      <w:r>
        <w:rPr>
          <w:b/>
          <w:bCs/>
          <w:lang w:val="et-EE" w:eastAsia="et-EE"/>
        </w:rPr>
        <w:t>.</w:t>
      </w:r>
    </w:p>
    <w:p w14:paraId="7C502F5D" w14:textId="77777777" w:rsidR="000F71E5" w:rsidRDefault="000F71E5">
      <w:pPr>
        <w:rPr>
          <w:b/>
          <w:bCs/>
          <w:lang w:val="et-EE" w:eastAsia="et-EE"/>
        </w:rPr>
      </w:pPr>
    </w:p>
    <w:p w14:paraId="6FB15E9E" w14:textId="3417D4A1" w:rsidR="000F71E5" w:rsidRDefault="000F71E5">
      <w:pPr>
        <w:rPr>
          <w:b/>
          <w:bCs/>
          <w:lang w:val="et-EE" w:eastAsia="et-EE"/>
        </w:rPr>
      </w:pPr>
      <w:r>
        <w:rPr>
          <w:b/>
          <w:bCs/>
          <w:lang w:val="et-EE" w:eastAsia="et-EE"/>
        </w:rPr>
        <w:t>Lugupidamisega</w:t>
      </w:r>
    </w:p>
    <w:p w14:paraId="1E67D37E" w14:textId="3B174298" w:rsidR="000F71E5" w:rsidRDefault="000F71E5">
      <w:pPr>
        <w:rPr>
          <w:b/>
          <w:bCs/>
          <w:lang w:val="et-EE" w:eastAsia="et-EE"/>
        </w:rPr>
      </w:pPr>
      <w:r>
        <w:rPr>
          <w:b/>
          <w:bCs/>
          <w:lang w:val="et-EE" w:eastAsia="et-EE"/>
        </w:rPr>
        <w:t>Mattias Mölder</w:t>
      </w:r>
    </w:p>
    <w:p w14:paraId="106BAC14" w14:textId="77777777" w:rsidR="000F71E5" w:rsidRDefault="000F71E5">
      <w:pPr>
        <w:rPr>
          <w:b/>
          <w:bCs/>
          <w:lang w:val="et-EE" w:eastAsia="et-EE"/>
        </w:rPr>
      </w:pPr>
      <w:r>
        <w:rPr>
          <w:b/>
          <w:bCs/>
          <w:lang w:val="et-EE" w:eastAsia="et-EE"/>
        </w:rPr>
        <w:t xml:space="preserve">Juhatuse liige </w:t>
      </w:r>
    </w:p>
    <w:p w14:paraId="0D681CB5" w14:textId="4AC8B244" w:rsidR="000F71E5" w:rsidRPr="000F71E5" w:rsidRDefault="000F71E5">
      <w:pPr>
        <w:rPr>
          <w:lang w:val="et-EE" w:eastAsia="et-EE"/>
        </w:rPr>
      </w:pPr>
      <w:r>
        <w:rPr>
          <w:b/>
          <w:bCs/>
          <w:lang w:val="et-EE" w:eastAsia="et-EE"/>
        </w:rPr>
        <w:t>/allkirjastatud digitaalselt/</w:t>
      </w:r>
    </w:p>
    <w:sectPr w:rsidR="000F71E5" w:rsidRPr="000F7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E5"/>
    <w:rsid w:val="000F71E5"/>
    <w:rsid w:val="0035529D"/>
    <w:rsid w:val="00DA6D52"/>
    <w:rsid w:val="00E0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1A34"/>
  <w15:chartTrackingRefBased/>
  <w15:docId w15:val="{3F1A5735-B16C-4DE2-B27C-D4DB6DF1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Mölder | SRINI</dc:creator>
  <cp:keywords/>
  <dc:description/>
  <cp:lastModifiedBy>Mattias Mölder | SRINI</cp:lastModifiedBy>
  <cp:revision>2</cp:revision>
  <dcterms:created xsi:type="dcterms:W3CDTF">2024-01-17T12:40:00Z</dcterms:created>
  <dcterms:modified xsi:type="dcterms:W3CDTF">2024-01-17T12:40:00Z</dcterms:modified>
</cp:coreProperties>
</file>